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DE" w:rsidRDefault="009B5F8E">
      <w:r>
        <w:rPr>
          <w:noProof/>
        </w:rPr>
        <w:pict>
          <v:rect id="_x0000_s1032" style="position:absolute;margin-left:0;margin-top:194.55pt;width:595pt;height:287.6pt;z-index:251665408;mso-top-percent:250;mso-position-horizontal:left;mso-position-horizontal-relative:page;mso-position-vertical-relative:page;mso-top-percent:250;v-text-anchor:middle" o:allowincell="f" fillcolor="#943634 [2405]" strokecolor="white [3212]" strokeweight="1pt">
            <v:fill color2="#365f91 [2404]"/>
            <v:shadow color="#d8d8d8 [2732]" offset="3pt,3pt" offset2="2pt,2pt"/>
            <v:textbox style="mso-next-textbox:#_x0000_s1032" inset="14.4pt,,14.4pt">
              <w:txbxContent>
                <w:p w:rsidR="00512981" w:rsidRPr="002B1991" w:rsidRDefault="009B5F8E" w:rsidP="0051298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</w:pPr>
                  <w:r w:rsidRPr="009B5F8E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LAPORAN AKUNTABILITAS KINERJA INSTANSI PEMERINTAH</w:t>
                  </w: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 xml:space="preserve">  [LAKIP</w:t>
                  </w:r>
                  <w:r w:rsidR="00512981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]</w:t>
                  </w:r>
                </w:p>
                <w:p w:rsidR="002B1991" w:rsidRPr="002B1991" w:rsidRDefault="002B1991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</w:pPr>
                  <w:r w:rsidRPr="002B1991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 w:rsidR="00E33F52" w:rsidRDefault="00357800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SEKRETARIAT DAERAH PROVINSI SUMATERA BA</w:t>
                  </w:r>
                  <w:bookmarkStart w:id="0" w:name="_GoBack"/>
                  <w:bookmarkEnd w:id="0"/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RAT</w:t>
                  </w:r>
                </w:p>
                <w:p w:rsidR="000D0894" w:rsidRPr="009B5F8E" w:rsidRDefault="009B5F8E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</w:rPr>
                    <w:t>2017</w:t>
                  </w:r>
                </w:p>
              </w:txbxContent>
            </v:textbox>
            <w10:wrap anchorx="page" anchory="page"/>
          </v:rect>
        </w:pict>
      </w:r>
      <w:r w:rsidR="0051298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-85122</wp:posOffset>
            </wp:positionH>
            <wp:positionV relativeFrom="paragraph">
              <wp:posOffset>4631714</wp:posOffset>
            </wp:positionV>
            <wp:extent cx="5918763" cy="3133216"/>
            <wp:effectExtent l="19050" t="0" r="5787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23915" cy="3135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1457F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239" w:rsidRPr="00D61239">
        <w:rPr>
          <w:rFonts w:ascii="Calibri" w:eastAsia="Times New Roman" w:hAnsi="Calibri" w:cs="Times New Roman"/>
          <w:noProof/>
        </w:rPr>
        <w:pict>
          <v:rect id="_x0000_s1030" style="position:absolute;margin-left:381.75pt;margin-top:1pt;width:210.55pt;height:210.55pt;z-index:-251648769;mso-position-horizontal-relative:page;mso-position-vertical-relative:page;v-text-anchor:bottom" o:allowincell="f" fillcolor="#92d050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p w:rsidR="003F6634" w:rsidRPr="00357800" w:rsidRDefault="003F6634" w:rsidP="000D0894">
                  <w:pPr>
                    <w:pStyle w:val="NoSpacing"/>
                    <w:rPr>
                      <w:rFonts w:asciiTheme="majorHAnsi" w:eastAsiaTheme="majorEastAsia" w:hAnsiTheme="majorHAnsi" w:cstheme="majorBidi"/>
                      <w:b/>
                      <w:bCs/>
                      <w:color w:val="FFFFFF" w:themeColor="background1"/>
                      <w:sz w:val="96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DFC" w:rsidRDefault="006E1DFC" w:rsidP="001206DE">
      <w:pPr>
        <w:spacing w:after="0" w:line="240" w:lineRule="auto"/>
      </w:pPr>
      <w:r>
        <w:separator/>
      </w:r>
    </w:p>
  </w:endnote>
  <w:endnote w:type="continuationSeparator" w:id="1">
    <w:p w:rsidR="006E1DFC" w:rsidRDefault="006E1DFC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DFC" w:rsidRDefault="006E1DFC" w:rsidP="001206DE">
      <w:pPr>
        <w:spacing w:after="0" w:line="240" w:lineRule="auto"/>
      </w:pPr>
      <w:r>
        <w:separator/>
      </w:r>
    </w:p>
  </w:footnote>
  <w:footnote w:type="continuationSeparator" w:id="1">
    <w:p w:rsidR="006E1DFC" w:rsidRDefault="006E1DFC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118"/>
    <w:rsid w:val="000C3B95"/>
    <w:rsid w:val="000D0894"/>
    <w:rsid w:val="000F29A5"/>
    <w:rsid w:val="00100C99"/>
    <w:rsid w:val="001206DE"/>
    <w:rsid w:val="00122C0B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85672"/>
    <w:rsid w:val="003F6634"/>
    <w:rsid w:val="004013CD"/>
    <w:rsid w:val="00414E95"/>
    <w:rsid w:val="004E52EC"/>
    <w:rsid w:val="00512981"/>
    <w:rsid w:val="006125C2"/>
    <w:rsid w:val="006E1DFC"/>
    <w:rsid w:val="006E320F"/>
    <w:rsid w:val="006E5BBE"/>
    <w:rsid w:val="0080469F"/>
    <w:rsid w:val="00836E44"/>
    <w:rsid w:val="008F2D9C"/>
    <w:rsid w:val="00970072"/>
    <w:rsid w:val="009924B8"/>
    <w:rsid w:val="009B5F8E"/>
    <w:rsid w:val="00A12095"/>
    <w:rsid w:val="00A81118"/>
    <w:rsid w:val="00AB1783"/>
    <w:rsid w:val="00AD4708"/>
    <w:rsid w:val="00B130BB"/>
    <w:rsid w:val="00BB427F"/>
    <w:rsid w:val="00BC6519"/>
    <w:rsid w:val="00C1457F"/>
    <w:rsid w:val="00C16E46"/>
    <w:rsid w:val="00C31419"/>
    <w:rsid w:val="00D10258"/>
    <w:rsid w:val="00D47C78"/>
    <w:rsid w:val="00D61239"/>
    <w:rsid w:val="00E04D99"/>
    <w:rsid w:val="00E06B4D"/>
    <w:rsid w:val="00E33F52"/>
    <w:rsid w:val="00E80467"/>
    <w:rsid w:val="00EC5288"/>
    <w:rsid w:val="00F119C0"/>
    <w:rsid w:val="00F6231A"/>
    <w:rsid w:val="00F8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AA367E-2E58-4B5F-926B-609C9099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FKHRI</dc:creator>
  <cp:lastModifiedBy>OK</cp:lastModifiedBy>
  <cp:revision>2</cp:revision>
  <cp:lastPrinted>2018-02-10T08:35:00Z</cp:lastPrinted>
  <dcterms:created xsi:type="dcterms:W3CDTF">2018-02-10T08:36:00Z</dcterms:created>
  <dcterms:modified xsi:type="dcterms:W3CDTF">2018-02-10T08:36:00Z</dcterms:modified>
</cp:coreProperties>
</file>